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499" w:rsidRDefault="000A6499" w:rsidP="0005559A">
      <w:pPr>
        <w:pStyle w:val="2"/>
        <w:ind w:firstLine="709"/>
        <w:jc w:val="center"/>
      </w:pPr>
      <w:r>
        <w:t>ИЗВЕЩЕНИЕ</w:t>
      </w:r>
    </w:p>
    <w:p w:rsidR="00067C2C" w:rsidRDefault="000A6499" w:rsidP="0005559A">
      <w:pPr>
        <w:pStyle w:val="2"/>
        <w:ind w:firstLine="709"/>
        <w:jc w:val="center"/>
      </w:pPr>
      <w:r>
        <w:t xml:space="preserve">о проведении публичных слушаний </w:t>
      </w:r>
    </w:p>
    <w:p w:rsidR="00067C2C" w:rsidRDefault="000A6499" w:rsidP="0005559A">
      <w:pPr>
        <w:pStyle w:val="2"/>
        <w:ind w:firstLine="709"/>
        <w:jc w:val="center"/>
      </w:pPr>
      <w:r>
        <w:t>по</w:t>
      </w:r>
      <w:r w:rsidR="00067C2C">
        <w:t xml:space="preserve"> </w:t>
      </w:r>
      <w:r>
        <w:t xml:space="preserve">градостроительной деятельности </w:t>
      </w:r>
    </w:p>
    <w:p w:rsidR="000A6499" w:rsidRDefault="000A6499" w:rsidP="0005559A">
      <w:pPr>
        <w:pStyle w:val="2"/>
        <w:ind w:firstLine="709"/>
        <w:jc w:val="center"/>
      </w:pPr>
      <w:r>
        <w:t>в</w:t>
      </w:r>
      <w:r w:rsidR="00067C2C">
        <w:t xml:space="preserve"> </w:t>
      </w:r>
      <w:r>
        <w:t>муниципальном образовании</w:t>
      </w:r>
    </w:p>
    <w:p w:rsidR="000A6499" w:rsidRDefault="000A6499" w:rsidP="0005559A">
      <w:pPr>
        <w:pStyle w:val="2"/>
        <w:ind w:firstLine="709"/>
        <w:jc w:val="center"/>
      </w:pPr>
      <w:r>
        <w:t>Щербиновский район</w:t>
      </w:r>
    </w:p>
    <w:p w:rsidR="000A6499" w:rsidRDefault="000A6499" w:rsidP="0005559A">
      <w:pPr>
        <w:pStyle w:val="2"/>
        <w:ind w:firstLine="709"/>
        <w:jc w:val="center"/>
      </w:pPr>
    </w:p>
    <w:p w:rsidR="008644A2" w:rsidRDefault="000A6499" w:rsidP="008644A2">
      <w:pPr>
        <w:spacing w:after="0"/>
        <w:ind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Комиссия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</w:t>
      </w:r>
      <w:r w:rsidRPr="007B77F9">
        <w:rPr>
          <w:rFonts w:ascii="Times New Roman" w:hAnsi="Times New Roman"/>
          <w:sz w:val="28"/>
          <w:szCs w:val="28"/>
        </w:rPr>
        <w:t>й</w:t>
      </w:r>
      <w:r w:rsidRPr="007B77F9">
        <w:rPr>
          <w:rFonts w:ascii="Times New Roman" w:hAnsi="Times New Roman"/>
          <w:sz w:val="28"/>
          <w:szCs w:val="28"/>
        </w:rPr>
        <w:t xml:space="preserve">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 извещает о проведении пу</w:t>
      </w:r>
      <w:r w:rsidRPr="007B77F9">
        <w:rPr>
          <w:rFonts w:ascii="Times New Roman" w:hAnsi="Times New Roman"/>
          <w:sz w:val="28"/>
          <w:szCs w:val="28"/>
        </w:rPr>
        <w:t>б</w:t>
      </w:r>
      <w:r w:rsidRPr="007B77F9">
        <w:rPr>
          <w:rFonts w:ascii="Times New Roman" w:hAnsi="Times New Roman"/>
          <w:sz w:val="28"/>
          <w:szCs w:val="28"/>
        </w:rPr>
        <w:t xml:space="preserve">личных слушаний по вопросу предоставления разрешения на </w:t>
      </w:r>
      <w:r w:rsidR="00637CD1" w:rsidRPr="00637CD1">
        <w:rPr>
          <w:rFonts w:ascii="Times New Roman" w:hAnsi="Times New Roman"/>
          <w:sz w:val="28"/>
          <w:szCs w:val="28"/>
        </w:rPr>
        <w:t>условно разр</w:t>
      </w:r>
      <w:r w:rsidR="00637CD1" w:rsidRPr="00637CD1">
        <w:rPr>
          <w:rFonts w:ascii="Times New Roman" w:hAnsi="Times New Roman"/>
          <w:sz w:val="28"/>
          <w:szCs w:val="28"/>
        </w:rPr>
        <w:t>е</w:t>
      </w:r>
      <w:r w:rsidR="00637CD1" w:rsidRPr="00637CD1">
        <w:rPr>
          <w:rFonts w:ascii="Times New Roman" w:hAnsi="Times New Roman"/>
          <w:sz w:val="28"/>
          <w:szCs w:val="28"/>
        </w:rPr>
        <w:t>шенный вид использования</w:t>
      </w:r>
      <w:r w:rsidR="00637CD1">
        <w:rPr>
          <w:rFonts w:ascii="Times New Roman" w:hAnsi="Times New Roman"/>
          <w:sz w:val="28"/>
          <w:szCs w:val="28"/>
        </w:rPr>
        <w:t xml:space="preserve"> </w:t>
      </w:r>
      <w:r w:rsidR="00637CD1" w:rsidRPr="00637CD1">
        <w:rPr>
          <w:rFonts w:ascii="Times New Roman" w:hAnsi="Times New Roman"/>
          <w:sz w:val="28"/>
          <w:szCs w:val="28"/>
        </w:rPr>
        <w:t xml:space="preserve">земельного участка площадью </w:t>
      </w:r>
      <w:r w:rsidR="008644A2">
        <w:rPr>
          <w:rFonts w:ascii="Times New Roman" w:hAnsi="Times New Roman"/>
          <w:sz w:val="28"/>
          <w:szCs w:val="28"/>
        </w:rPr>
        <w:t>599</w:t>
      </w:r>
      <w:r w:rsidR="00637CD1" w:rsidRPr="00637CD1">
        <w:rPr>
          <w:rFonts w:ascii="Times New Roman" w:hAnsi="Times New Roman"/>
          <w:sz w:val="28"/>
          <w:szCs w:val="28"/>
        </w:rPr>
        <w:t xml:space="preserve"> квадратных метров</w:t>
      </w:r>
      <w:r w:rsidR="009A071F">
        <w:rPr>
          <w:rFonts w:ascii="Times New Roman" w:hAnsi="Times New Roman"/>
          <w:sz w:val="28"/>
          <w:szCs w:val="28"/>
        </w:rPr>
        <w:t>,</w:t>
      </w:r>
      <w:r w:rsidR="00637CD1" w:rsidRPr="00637CD1">
        <w:rPr>
          <w:rFonts w:ascii="Times New Roman" w:hAnsi="Times New Roman"/>
          <w:sz w:val="28"/>
          <w:szCs w:val="28"/>
        </w:rPr>
        <w:t xml:space="preserve"> кадастровый номер 23:36:0</w:t>
      </w:r>
      <w:r w:rsidR="008644A2">
        <w:rPr>
          <w:rFonts w:ascii="Times New Roman" w:hAnsi="Times New Roman"/>
          <w:sz w:val="28"/>
          <w:szCs w:val="28"/>
        </w:rPr>
        <w:t>4</w:t>
      </w:r>
      <w:r w:rsidR="00637CD1" w:rsidRPr="00637CD1">
        <w:rPr>
          <w:rFonts w:ascii="Times New Roman" w:hAnsi="Times New Roman"/>
          <w:sz w:val="28"/>
          <w:szCs w:val="28"/>
        </w:rPr>
        <w:t>0200</w:t>
      </w:r>
      <w:r w:rsidR="008644A2">
        <w:rPr>
          <w:rFonts w:ascii="Times New Roman" w:hAnsi="Times New Roman"/>
          <w:sz w:val="28"/>
          <w:szCs w:val="28"/>
        </w:rPr>
        <w:t>4</w:t>
      </w:r>
      <w:r w:rsidR="00637CD1" w:rsidRPr="00637CD1">
        <w:rPr>
          <w:rFonts w:ascii="Times New Roman" w:hAnsi="Times New Roman"/>
          <w:sz w:val="28"/>
          <w:szCs w:val="28"/>
        </w:rPr>
        <w:t>:</w:t>
      </w:r>
      <w:r w:rsidR="008644A2">
        <w:rPr>
          <w:rFonts w:ascii="Times New Roman" w:hAnsi="Times New Roman"/>
          <w:sz w:val="28"/>
          <w:szCs w:val="28"/>
        </w:rPr>
        <w:t>0181</w:t>
      </w:r>
      <w:r w:rsidR="00637CD1" w:rsidRPr="00637CD1">
        <w:rPr>
          <w:rFonts w:ascii="Times New Roman" w:hAnsi="Times New Roman"/>
          <w:sz w:val="28"/>
          <w:szCs w:val="28"/>
        </w:rPr>
        <w:t xml:space="preserve">, расположенного по адресу: Краснодарский край, Щербиновский район, село </w:t>
      </w:r>
      <w:proofErr w:type="spellStart"/>
      <w:r w:rsidR="008644A2">
        <w:rPr>
          <w:rFonts w:ascii="Times New Roman" w:hAnsi="Times New Roman"/>
          <w:sz w:val="28"/>
          <w:szCs w:val="28"/>
        </w:rPr>
        <w:t>Ейское</w:t>
      </w:r>
      <w:proofErr w:type="spellEnd"/>
      <w:r w:rsidR="008644A2">
        <w:rPr>
          <w:rFonts w:ascii="Times New Roman" w:hAnsi="Times New Roman"/>
          <w:sz w:val="28"/>
          <w:szCs w:val="28"/>
        </w:rPr>
        <w:t xml:space="preserve"> Укрепление</w:t>
      </w:r>
      <w:r w:rsidR="00637CD1" w:rsidRPr="00637CD1">
        <w:rPr>
          <w:rFonts w:ascii="Times New Roman" w:hAnsi="Times New Roman"/>
          <w:sz w:val="28"/>
          <w:szCs w:val="28"/>
        </w:rPr>
        <w:t xml:space="preserve">, </w:t>
      </w:r>
      <w:r w:rsidR="00637CD1" w:rsidRPr="00637CD1">
        <w:rPr>
          <w:rFonts w:ascii="Times New Roman" w:hAnsi="Times New Roman"/>
          <w:spacing w:val="-20"/>
          <w:sz w:val="28"/>
          <w:szCs w:val="28"/>
        </w:rPr>
        <w:t xml:space="preserve">улица </w:t>
      </w:r>
      <w:r w:rsidR="008644A2">
        <w:rPr>
          <w:rFonts w:ascii="Times New Roman" w:hAnsi="Times New Roman"/>
          <w:spacing w:val="-20"/>
          <w:sz w:val="28"/>
          <w:szCs w:val="28"/>
        </w:rPr>
        <w:t>Делегатская</w:t>
      </w:r>
      <w:r w:rsidR="00637CD1" w:rsidRPr="00637CD1">
        <w:rPr>
          <w:rFonts w:ascii="Times New Roman" w:hAnsi="Times New Roman"/>
          <w:spacing w:val="-20"/>
          <w:sz w:val="28"/>
          <w:szCs w:val="28"/>
        </w:rPr>
        <w:t xml:space="preserve">, </w:t>
      </w:r>
      <w:r w:rsidR="008644A2">
        <w:rPr>
          <w:rFonts w:ascii="Times New Roman" w:hAnsi="Times New Roman"/>
          <w:spacing w:val="-20"/>
          <w:sz w:val="28"/>
          <w:szCs w:val="28"/>
        </w:rPr>
        <w:t>2а</w:t>
      </w:r>
      <w:r w:rsidR="00637CD1" w:rsidRPr="00637CD1">
        <w:rPr>
          <w:rFonts w:ascii="Times New Roman" w:hAnsi="Times New Roman"/>
          <w:sz w:val="28"/>
          <w:szCs w:val="28"/>
        </w:rPr>
        <w:t xml:space="preserve"> – </w:t>
      </w:r>
      <w:r w:rsidR="008644A2" w:rsidRPr="008644A2">
        <w:rPr>
          <w:rFonts w:ascii="Times New Roman" w:hAnsi="Times New Roman"/>
          <w:sz w:val="28"/>
          <w:szCs w:val="28"/>
        </w:rPr>
        <w:t>«для индивидуального жилищного строительства, магазины, объекты придорожного сервиса, гостиничное обслуживание, бытовое обсл</w:t>
      </w:r>
      <w:r w:rsidR="008644A2" w:rsidRPr="008644A2">
        <w:rPr>
          <w:rFonts w:ascii="Times New Roman" w:hAnsi="Times New Roman"/>
          <w:sz w:val="28"/>
          <w:szCs w:val="28"/>
        </w:rPr>
        <w:t>у</w:t>
      </w:r>
      <w:r w:rsidR="008644A2" w:rsidRPr="008644A2">
        <w:rPr>
          <w:rFonts w:ascii="Times New Roman" w:hAnsi="Times New Roman"/>
          <w:sz w:val="28"/>
          <w:szCs w:val="28"/>
        </w:rPr>
        <w:t>живание, общественное питание».</w:t>
      </w:r>
    </w:p>
    <w:p w:rsidR="000A6499" w:rsidRPr="00124404" w:rsidRDefault="000A6499" w:rsidP="008644A2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66F7">
        <w:rPr>
          <w:rFonts w:ascii="Times New Roman" w:hAnsi="Times New Roman"/>
          <w:sz w:val="28"/>
          <w:szCs w:val="28"/>
        </w:rPr>
        <w:t>Инициатор</w:t>
      </w:r>
      <w:r>
        <w:rPr>
          <w:rFonts w:ascii="Times New Roman" w:hAnsi="Times New Roman"/>
          <w:sz w:val="28"/>
          <w:szCs w:val="28"/>
        </w:rPr>
        <w:t>ы</w:t>
      </w:r>
      <w:r w:rsidRPr="008C66F7">
        <w:rPr>
          <w:rFonts w:ascii="Times New Roman" w:hAnsi="Times New Roman"/>
          <w:sz w:val="28"/>
          <w:szCs w:val="28"/>
        </w:rPr>
        <w:t xml:space="preserve"> проведения публичных слушаний – </w:t>
      </w:r>
      <w:r w:rsidRPr="00124404">
        <w:rPr>
          <w:rFonts w:ascii="Times New Roman" w:hAnsi="Times New Roman"/>
          <w:sz w:val="28"/>
          <w:szCs w:val="28"/>
        </w:rPr>
        <w:t>физические лица, п</w:t>
      </w:r>
      <w:r w:rsidRPr="00124404">
        <w:rPr>
          <w:rFonts w:ascii="Times New Roman" w:hAnsi="Times New Roman"/>
          <w:sz w:val="28"/>
          <w:szCs w:val="28"/>
        </w:rPr>
        <w:t>о</w:t>
      </w:r>
      <w:r w:rsidRPr="00124404">
        <w:rPr>
          <w:rFonts w:ascii="Times New Roman" w:hAnsi="Times New Roman"/>
          <w:sz w:val="28"/>
          <w:szCs w:val="28"/>
        </w:rPr>
        <w:t>давшие заявления.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и время проведения – </w:t>
      </w:r>
      <w:r w:rsidR="008644A2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</w:t>
      </w:r>
      <w:r w:rsidR="008644A2">
        <w:rPr>
          <w:rFonts w:ascii="Times New Roman" w:hAnsi="Times New Roman"/>
          <w:sz w:val="28"/>
          <w:szCs w:val="28"/>
        </w:rPr>
        <w:t>сентября</w:t>
      </w:r>
      <w:r w:rsidRPr="0005559A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7</w:t>
      </w:r>
      <w:r w:rsidRPr="0005559A">
        <w:rPr>
          <w:rFonts w:ascii="Times New Roman" w:hAnsi="Times New Roman"/>
          <w:sz w:val="28"/>
          <w:szCs w:val="28"/>
        </w:rPr>
        <w:t xml:space="preserve"> года в 1</w:t>
      </w:r>
      <w:r>
        <w:rPr>
          <w:rFonts w:ascii="Times New Roman" w:hAnsi="Times New Roman"/>
          <w:sz w:val="28"/>
          <w:szCs w:val="28"/>
        </w:rPr>
        <w:t>1</w:t>
      </w:r>
      <w:r w:rsidRPr="0005559A">
        <w:rPr>
          <w:rFonts w:ascii="Times New Roman" w:hAnsi="Times New Roman"/>
          <w:sz w:val="28"/>
          <w:szCs w:val="28"/>
        </w:rPr>
        <w:t>.00 часов.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Место проведения – станица Старощербиновская, улица Советов, 68, здание администрации муниципального образования Щербиновский район,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1 этаж, малый зал заседаний.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Ознакомиться с полной информацией о подготовке и проведении пу</w:t>
      </w:r>
      <w:r w:rsidRPr="0005559A">
        <w:rPr>
          <w:rFonts w:ascii="Times New Roman" w:hAnsi="Times New Roman"/>
          <w:sz w:val="28"/>
          <w:szCs w:val="28"/>
        </w:rPr>
        <w:t>б</w:t>
      </w:r>
      <w:r w:rsidRPr="0005559A">
        <w:rPr>
          <w:rFonts w:ascii="Times New Roman" w:hAnsi="Times New Roman"/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rFonts w:ascii="Times New Roman" w:hAnsi="Times New Roman"/>
          <w:sz w:val="28"/>
          <w:szCs w:val="28"/>
        </w:rPr>
        <w:t>Первомайская, 105</w:t>
      </w:r>
      <w:r w:rsidRPr="0005559A">
        <w:rPr>
          <w:rFonts w:ascii="Times New Roman" w:hAnsi="Times New Roman"/>
          <w:sz w:val="28"/>
          <w:szCs w:val="28"/>
        </w:rPr>
        <w:t>, к</w:t>
      </w:r>
      <w:r w:rsidRPr="0005559A">
        <w:rPr>
          <w:rFonts w:ascii="Times New Roman" w:hAnsi="Times New Roman"/>
          <w:sz w:val="28"/>
          <w:szCs w:val="28"/>
        </w:rPr>
        <w:t>а</w:t>
      </w:r>
      <w:r w:rsidRPr="0005559A">
        <w:rPr>
          <w:rFonts w:ascii="Times New Roman" w:hAnsi="Times New Roman"/>
          <w:sz w:val="28"/>
          <w:szCs w:val="28"/>
        </w:rPr>
        <w:t xml:space="preserve">бинет </w:t>
      </w:r>
      <w:r>
        <w:rPr>
          <w:rFonts w:ascii="Times New Roman" w:hAnsi="Times New Roman"/>
          <w:sz w:val="28"/>
          <w:szCs w:val="28"/>
        </w:rPr>
        <w:t>№ 3.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Желающих стать участниками публичных слушаний просим не </w:t>
      </w:r>
      <w:r>
        <w:rPr>
          <w:rFonts w:ascii="Times New Roman" w:hAnsi="Times New Roman"/>
          <w:sz w:val="28"/>
          <w:szCs w:val="28"/>
        </w:rPr>
        <w:t xml:space="preserve">позднее                        </w:t>
      </w:r>
      <w:r w:rsidR="008644A2">
        <w:rPr>
          <w:rFonts w:ascii="Times New Roman" w:hAnsi="Times New Roman"/>
          <w:sz w:val="28"/>
          <w:szCs w:val="28"/>
        </w:rPr>
        <w:t>15</w:t>
      </w:r>
      <w:r>
        <w:rPr>
          <w:rFonts w:ascii="Times New Roman" w:hAnsi="Times New Roman"/>
          <w:sz w:val="28"/>
          <w:szCs w:val="28"/>
        </w:rPr>
        <w:t xml:space="preserve"> </w:t>
      </w:r>
      <w:r w:rsidR="008644A2">
        <w:rPr>
          <w:rFonts w:ascii="Times New Roman" w:hAnsi="Times New Roman"/>
          <w:sz w:val="28"/>
          <w:szCs w:val="28"/>
        </w:rPr>
        <w:t>сентября</w:t>
      </w:r>
      <w:r>
        <w:rPr>
          <w:rFonts w:ascii="Times New Roman" w:hAnsi="Times New Roman"/>
          <w:sz w:val="28"/>
          <w:szCs w:val="28"/>
        </w:rPr>
        <w:t xml:space="preserve"> 2017</w:t>
      </w:r>
      <w:r w:rsidR="0098029E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Pr="0005559A">
        <w:rPr>
          <w:rFonts w:ascii="Times New Roman" w:hAnsi="Times New Roman"/>
          <w:sz w:val="28"/>
          <w:szCs w:val="28"/>
        </w:rPr>
        <w:t>года внести в</w:t>
      </w:r>
      <w:r>
        <w:rPr>
          <w:rFonts w:ascii="Times New Roman" w:hAnsi="Times New Roman"/>
          <w:sz w:val="28"/>
          <w:szCs w:val="28"/>
        </w:rPr>
        <w:t xml:space="preserve"> комиссию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застройки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 xml:space="preserve">свои рекомендации в письменном виде с 09.00 до 16.00, кроме субботы и воскресенья. 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Контактный телефон: 7-82-06</w:t>
      </w:r>
      <w:r w:rsidRPr="0005559A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485CEE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5BFD">
        <w:rPr>
          <w:rFonts w:ascii="Times New Roman" w:hAnsi="Times New Roman"/>
          <w:b/>
          <w:sz w:val="28"/>
          <w:szCs w:val="28"/>
        </w:rPr>
        <w:t>Уведомля</w:t>
      </w:r>
      <w:r>
        <w:rPr>
          <w:rFonts w:ascii="Times New Roman" w:hAnsi="Times New Roman"/>
          <w:b/>
          <w:sz w:val="28"/>
          <w:szCs w:val="28"/>
        </w:rPr>
        <w:t>ются</w:t>
      </w:r>
      <w:r w:rsidRPr="00555BFD">
        <w:rPr>
          <w:rFonts w:ascii="Times New Roman" w:hAnsi="Times New Roman"/>
          <w:b/>
          <w:sz w:val="28"/>
          <w:szCs w:val="28"/>
        </w:rPr>
        <w:t xml:space="preserve"> о проведении публичных слушаний правообладат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 xml:space="preserve"> смежн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земельн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/>
          <w:b/>
          <w:sz w:val="28"/>
          <w:szCs w:val="28"/>
        </w:rPr>
        <w:t>ов</w:t>
      </w:r>
      <w:r w:rsidRPr="00555BFD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относительно вышеуказанного з</w:t>
      </w:r>
      <w:r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мельного участка, </w:t>
      </w:r>
      <w:r w:rsidRPr="00555BFD">
        <w:rPr>
          <w:rFonts w:ascii="Times New Roman" w:hAnsi="Times New Roman"/>
          <w:b/>
          <w:sz w:val="28"/>
          <w:szCs w:val="28"/>
        </w:rPr>
        <w:t xml:space="preserve">расположенного по адресу: Краснодарский край, Щербиновский район, </w:t>
      </w:r>
      <w:r w:rsidR="00637CD1">
        <w:rPr>
          <w:rFonts w:ascii="Times New Roman" w:hAnsi="Times New Roman"/>
          <w:b/>
          <w:sz w:val="28"/>
          <w:szCs w:val="28"/>
        </w:rPr>
        <w:t xml:space="preserve">село </w:t>
      </w:r>
      <w:proofErr w:type="spellStart"/>
      <w:r w:rsidR="008644A2">
        <w:rPr>
          <w:rFonts w:ascii="Times New Roman" w:hAnsi="Times New Roman"/>
          <w:b/>
          <w:sz w:val="28"/>
          <w:szCs w:val="28"/>
        </w:rPr>
        <w:t>Ейское</w:t>
      </w:r>
      <w:proofErr w:type="spellEnd"/>
      <w:r w:rsidR="008644A2">
        <w:rPr>
          <w:rFonts w:ascii="Times New Roman" w:hAnsi="Times New Roman"/>
          <w:b/>
          <w:sz w:val="28"/>
          <w:szCs w:val="28"/>
        </w:rPr>
        <w:t xml:space="preserve"> Укрепление</w:t>
      </w:r>
      <w:r w:rsidRPr="00555BFD">
        <w:rPr>
          <w:rFonts w:ascii="Times New Roman" w:hAnsi="Times New Roman"/>
          <w:b/>
          <w:sz w:val="28"/>
          <w:szCs w:val="28"/>
        </w:rPr>
        <w:t>, ул</w:t>
      </w:r>
      <w:r>
        <w:rPr>
          <w:rFonts w:ascii="Times New Roman" w:hAnsi="Times New Roman"/>
          <w:b/>
          <w:sz w:val="28"/>
          <w:szCs w:val="28"/>
        </w:rPr>
        <w:t>ица</w:t>
      </w:r>
      <w:r w:rsidRPr="00555BFD">
        <w:rPr>
          <w:rFonts w:ascii="Times New Roman" w:hAnsi="Times New Roman"/>
          <w:b/>
          <w:sz w:val="28"/>
          <w:szCs w:val="28"/>
        </w:rPr>
        <w:t xml:space="preserve"> </w:t>
      </w:r>
      <w:r w:rsidR="008644A2">
        <w:rPr>
          <w:rFonts w:ascii="Times New Roman" w:hAnsi="Times New Roman"/>
          <w:b/>
          <w:sz w:val="28"/>
          <w:szCs w:val="28"/>
        </w:rPr>
        <w:t>Делегатская</w:t>
      </w:r>
      <w:r>
        <w:rPr>
          <w:rFonts w:ascii="Times New Roman" w:hAnsi="Times New Roman"/>
          <w:b/>
          <w:sz w:val="28"/>
          <w:szCs w:val="28"/>
        </w:rPr>
        <w:t>,</w:t>
      </w:r>
      <w:r w:rsidR="00BB5E03">
        <w:rPr>
          <w:rFonts w:ascii="Times New Roman" w:hAnsi="Times New Roman"/>
          <w:b/>
          <w:sz w:val="28"/>
          <w:szCs w:val="28"/>
        </w:rPr>
        <w:t xml:space="preserve"> </w:t>
      </w:r>
      <w:r w:rsidR="008644A2">
        <w:rPr>
          <w:rFonts w:ascii="Times New Roman" w:hAnsi="Times New Roman"/>
          <w:b/>
          <w:sz w:val="28"/>
          <w:szCs w:val="28"/>
        </w:rPr>
        <w:t>2а</w:t>
      </w:r>
      <w:r w:rsidRPr="00555BFD">
        <w:rPr>
          <w:rFonts w:ascii="Times New Roman" w:hAnsi="Times New Roman"/>
          <w:b/>
          <w:sz w:val="28"/>
          <w:szCs w:val="28"/>
        </w:rPr>
        <w:t xml:space="preserve"> данные</w:t>
      </w:r>
      <w:r w:rsidR="00770E8B">
        <w:rPr>
          <w:rFonts w:ascii="Times New Roman" w:hAnsi="Times New Roman"/>
          <w:b/>
          <w:sz w:val="28"/>
          <w:szCs w:val="28"/>
        </w:rPr>
        <w:t>,</w:t>
      </w:r>
      <w:r w:rsidRPr="00555BFD">
        <w:rPr>
          <w:rFonts w:ascii="Times New Roman" w:hAnsi="Times New Roman"/>
          <w:b/>
          <w:sz w:val="28"/>
          <w:szCs w:val="28"/>
        </w:rPr>
        <w:t xml:space="preserve"> о котор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отсутствуют в Едином государственном реестре прав на недвижимое имущество и сделок с ним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A6499" w:rsidRPr="008C66F7" w:rsidRDefault="000A6499" w:rsidP="007B77F9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8C66F7" w:rsidRDefault="000A6499" w:rsidP="007B77F9">
      <w:pPr>
        <w:pStyle w:val="2"/>
        <w:ind w:firstLine="709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sectPr w:rsidR="000A6499" w:rsidSect="00591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90EC6"/>
    <w:rsid w:val="000111DA"/>
    <w:rsid w:val="0005559A"/>
    <w:rsid w:val="00067C2C"/>
    <w:rsid w:val="000A6499"/>
    <w:rsid w:val="000F767B"/>
    <w:rsid w:val="00124404"/>
    <w:rsid w:val="00381BB9"/>
    <w:rsid w:val="0045296C"/>
    <w:rsid w:val="00485CEE"/>
    <w:rsid w:val="004A16AB"/>
    <w:rsid w:val="004A50D0"/>
    <w:rsid w:val="00555BFD"/>
    <w:rsid w:val="00582B51"/>
    <w:rsid w:val="005848C6"/>
    <w:rsid w:val="00590B6E"/>
    <w:rsid w:val="0059111E"/>
    <w:rsid w:val="005A2655"/>
    <w:rsid w:val="005D08BB"/>
    <w:rsid w:val="00637CD1"/>
    <w:rsid w:val="00690EC6"/>
    <w:rsid w:val="00711FEA"/>
    <w:rsid w:val="00770E8B"/>
    <w:rsid w:val="007B77F9"/>
    <w:rsid w:val="007D1A61"/>
    <w:rsid w:val="008644A2"/>
    <w:rsid w:val="008A591A"/>
    <w:rsid w:val="008B0E9C"/>
    <w:rsid w:val="008C66F7"/>
    <w:rsid w:val="00936231"/>
    <w:rsid w:val="0096163D"/>
    <w:rsid w:val="0098029E"/>
    <w:rsid w:val="009A071F"/>
    <w:rsid w:val="009F36EA"/>
    <w:rsid w:val="00A30444"/>
    <w:rsid w:val="00A708BC"/>
    <w:rsid w:val="00AA608E"/>
    <w:rsid w:val="00AA7CE2"/>
    <w:rsid w:val="00AC74B7"/>
    <w:rsid w:val="00AE2789"/>
    <w:rsid w:val="00B05D91"/>
    <w:rsid w:val="00B97469"/>
    <w:rsid w:val="00BB5E03"/>
    <w:rsid w:val="00C10BA9"/>
    <w:rsid w:val="00C6246B"/>
    <w:rsid w:val="00CD00FA"/>
    <w:rsid w:val="00CD5FCE"/>
    <w:rsid w:val="00D97C79"/>
    <w:rsid w:val="00DC20F0"/>
    <w:rsid w:val="00DF1B6A"/>
    <w:rsid w:val="00E124B6"/>
    <w:rsid w:val="00E16403"/>
    <w:rsid w:val="00E72806"/>
    <w:rsid w:val="00FB6E28"/>
    <w:rsid w:val="00FC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Дахно Светлана Петровна</cp:lastModifiedBy>
  <cp:revision>7</cp:revision>
  <dcterms:created xsi:type="dcterms:W3CDTF">2017-06-27T11:08:00Z</dcterms:created>
  <dcterms:modified xsi:type="dcterms:W3CDTF">2017-08-30T07:44:00Z</dcterms:modified>
</cp:coreProperties>
</file>